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6D6475">
        <w:rPr>
          <w:rFonts w:ascii="Arial Narrow" w:hAnsi="Arial Narrow" w:cs="Arial"/>
          <w:color w:val="000000"/>
          <w:lang w:val="uk-UA"/>
        </w:rPr>
        <w:t>29</w:t>
      </w:r>
      <w:r w:rsidR="00F80417" w:rsidRPr="00751FD1">
        <w:rPr>
          <w:rFonts w:ascii="Arial Narrow" w:hAnsi="Arial Narrow" w:cs="Arial"/>
          <w:color w:val="000000"/>
          <w:lang w:val="en-US"/>
        </w:rPr>
        <w:t>/0</w:t>
      </w:r>
      <w:r w:rsidR="00B75724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en-US"/>
        </w:rPr>
        <w:t>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B75724" w:rsidRPr="00B75724">
        <w:rPr>
          <w:rFonts w:ascii="Arial Narrow" w:hAnsi="Arial Narrow" w:cs="Arial"/>
          <w:color w:val="333333"/>
          <w:shd w:val="clear" w:color="auto" w:fill="FFFFFF"/>
        </w:rPr>
        <w:t>ПРИВАТНЕ АКЦІОНЕРНЕ ТОВАРИСТВО "КИЇВСЬКИЙ РІЧКОВИЙ ПОРТ"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B75724">
        <w:rPr>
          <w:rFonts w:ascii="Arial Narrow" w:hAnsi="Arial Narrow" w:cs="Arial"/>
          <w:color w:val="000000"/>
          <w:lang w:val="en-US"/>
        </w:rPr>
        <w:t>01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B75724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901C36" w:rsidRDefault="006D6475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внесення змін до порядку денного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B75724" w:rsidRPr="00B75724">
        <w:rPr>
          <w:rFonts w:ascii="Arial Narrow" w:hAnsi="Arial Narrow"/>
          <w:lang w:val="uk-UA"/>
        </w:rPr>
        <w:t>ПРИВАТНЕ АКЦІОНЕРНЕ ТОВАРИСТВО "КИЇВСЬКИЙ РІЧКОВИЙ ПОРТ"</w:t>
      </w:r>
      <w:r w:rsidR="00F80417" w:rsidRPr="00751FD1">
        <w:rPr>
          <w:rFonts w:ascii="Arial Narrow" w:hAnsi="Arial Narrow"/>
          <w:lang w:val="uk-UA"/>
        </w:rPr>
        <w:t xml:space="preserve">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B75724" w:rsidRPr="00B75724">
        <w:rPr>
          <w:rFonts w:ascii="Arial Narrow" w:hAnsi="Arial Narrow"/>
        </w:rPr>
        <w:t>03150071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 w:rsidR="00901C36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901C36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901C36" w:rsidRPr="00901C36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https://www.csd.ua/images/stories/pdf/depsystem/2023/KRP_povidomlennya_pro_zminu_u_poriadku_dennoho_zboriv_13072023_20230629162006.pdf</w:instrText>
      </w:r>
      <w:r w:rsidR="00901C36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901C36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901C36" w:rsidRPr="00684644">
        <w:rPr>
          <w:rStyle w:val="a3"/>
          <w:rFonts w:ascii="Arial Narrow" w:hAnsi="Arial Narrow" w:cs="Arial"/>
          <w:lang w:val="uk-UA"/>
        </w:rPr>
        <w:t>https://www.csd.ua/images/stories/pdf/depsystem/2023/KRP_povidomlennya_pro_zminu_u_poriadku_dennoho_zboriv_13072023_20230629162006.pdf</w:t>
      </w:r>
      <w:r w:rsidR="00901C36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6D6475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внесення змін до порядку денного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B75724" w:rsidRPr="00B75724">
        <w:rPr>
          <w:rFonts w:ascii="Arial Narrow" w:hAnsi="Arial Narrow"/>
        </w:rPr>
        <w:t>ПРИВАТНЕ АКЦІОНЕРНЕ ТОВАРИСТВО "КИЇВСЬКИЙ РІЧКОВИЙ ПОРТ"</w:t>
      </w:r>
      <w:r w:rsidR="00B75724">
        <w:rPr>
          <w:rFonts w:ascii="Arial Narrow" w:hAnsi="Arial Narrow"/>
          <w:lang w:val="en-US"/>
        </w:rPr>
        <w:t xml:space="preserve"> </w:t>
      </w:r>
      <w:r w:rsidR="000A5652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B75724" w:rsidRPr="00B75724">
        <w:rPr>
          <w:rFonts w:ascii="Arial Narrow" w:hAnsi="Arial Narrow"/>
        </w:rPr>
        <w:t>03150071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4" w:name="_GoBack"/>
      <w:bookmarkEnd w:id="4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4C4E03"/>
    <w:rsid w:val="005351F0"/>
    <w:rsid w:val="00576A80"/>
    <w:rsid w:val="005C7049"/>
    <w:rsid w:val="006007AF"/>
    <w:rsid w:val="006D6475"/>
    <w:rsid w:val="00724F75"/>
    <w:rsid w:val="00751FD1"/>
    <w:rsid w:val="00891FEE"/>
    <w:rsid w:val="008C7B9B"/>
    <w:rsid w:val="00901C36"/>
    <w:rsid w:val="009D5F04"/>
    <w:rsid w:val="00B7572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3A0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2023-06-30T07:16:00Z</dcterms:created>
  <dcterms:modified xsi:type="dcterms:W3CDTF">2023-06-30T07:19:00Z</dcterms:modified>
</cp:coreProperties>
</file>